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74F3" w14:textId="77777777" w:rsidR="006E4C71" w:rsidRPr="00BF4D8A" w:rsidRDefault="006E4C71" w:rsidP="00A8575E">
      <w:pPr>
        <w:spacing w:after="0" w:line="240" w:lineRule="auto"/>
        <w:jc w:val="both"/>
        <w:rPr>
          <w:sz w:val="18"/>
          <w:szCs w:val="18"/>
        </w:rPr>
      </w:pPr>
    </w:p>
    <w:p w14:paraId="06E0692B" w14:textId="77777777" w:rsidR="006D1465" w:rsidRPr="00BF4D8A" w:rsidRDefault="0009765C" w:rsidP="00A8575E">
      <w:pPr>
        <w:spacing w:after="0" w:line="240" w:lineRule="auto"/>
        <w:jc w:val="both"/>
        <w:rPr>
          <w:sz w:val="18"/>
          <w:szCs w:val="18"/>
        </w:rPr>
      </w:pPr>
      <w:r w:rsidRPr="00BF4D8A">
        <w:rPr>
          <w:noProof/>
          <w:sz w:val="18"/>
          <w:szCs w:val="18"/>
          <w:lang w:eastAsia="pl-PL"/>
        </w:rPr>
        <w:drawing>
          <wp:inline distT="0" distB="0" distL="0" distR="0" wp14:anchorId="7B0A8C48" wp14:editId="5EB49114">
            <wp:extent cx="1419367" cy="1241946"/>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650" cy="1242194"/>
                    </a:xfrm>
                    <a:prstGeom prst="rect">
                      <a:avLst/>
                    </a:prstGeom>
                    <a:noFill/>
                    <a:ln>
                      <a:noFill/>
                    </a:ln>
                  </pic:spPr>
                </pic:pic>
              </a:graphicData>
            </a:graphic>
          </wp:inline>
        </w:drawing>
      </w:r>
    </w:p>
    <w:p w14:paraId="6A2F56C2" w14:textId="77777777" w:rsidR="00A84967" w:rsidRPr="00BF4D8A" w:rsidRDefault="00BF4D8A" w:rsidP="00A8575E">
      <w:pPr>
        <w:spacing w:after="0" w:line="240" w:lineRule="auto"/>
        <w:jc w:val="both"/>
        <w:rPr>
          <w:sz w:val="18"/>
          <w:szCs w:val="18"/>
        </w:rPr>
      </w:pPr>
      <w:r w:rsidRPr="00BF4D8A">
        <w:rPr>
          <w:sz w:val="18"/>
          <w:szCs w:val="18"/>
        </w:rPr>
        <w:t>„ZATWIERDZAM”</w:t>
      </w:r>
    </w:p>
    <w:p w14:paraId="35203CE6" w14:textId="77777777" w:rsidR="00BF4D8A" w:rsidRPr="00BF4D8A" w:rsidRDefault="00BF4D8A" w:rsidP="00A8575E">
      <w:pPr>
        <w:spacing w:after="0" w:line="240" w:lineRule="auto"/>
        <w:jc w:val="both"/>
        <w:rPr>
          <w:sz w:val="18"/>
          <w:szCs w:val="18"/>
        </w:rPr>
      </w:pPr>
      <w:r w:rsidRPr="00BF4D8A">
        <w:rPr>
          <w:sz w:val="18"/>
          <w:szCs w:val="18"/>
        </w:rPr>
        <w:t>Zastępca Naczelnika Wydziału Prewencji</w:t>
      </w:r>
    </w:p>
    <w:p w14:paraId="30CD1707" w14:textId="77777777" w:rsidR="00BF4D8A" w:rsidRPr="00BF4D8A" w:rsidRDefault="00BF4D8A" w:rsidP="00A8575E">
      <w:pPr>
        <w:spacing w:after="0" w:line="240" w:lineRule="auto"/>
        <w:jc w:val="both"/>
        <w:rPr>
          <w:sz w:val="18"/>
          <w:szCs w:val="18"/>
        </w:rPr>
      </w:pPr>
      <w:r w:rsidRPr="00BF4D8A">
        <w:rPr>
          <w:sz w:val="18"/>
          <w:szCs w:val="18"/>
        </w:rPr>
        <w:t>Komendy Powiatowej Policji w Tomaszowie Lubelskim</w:t>
      </w:r>
    </w:p>
    <w:p w14:paraId="46F9285B" w14:textId="77777777" w:rsidR="00BF4D8A" w:rsidRPr="00BF4D8A" w:rsidRDefault="00A2456E" w:rsidP="00A8575E">
      <w:pPr>
        <w:spacing w:after="0" w:line="240" w:lineRule="auto"/>
        <w:jc w:val="both"/>
        <w:rPr>
          <w:sz w:val="18"/>
          <w:szCs w:val="18"/>
        </w:rPr>
      </w:pPr>
      <w:r>
        <w:rPr>
          <w:sz w:val="18"/>
          <w:szCs w:val="18"/>
        </w:rPr>
        <w:t>Nadk</w:t>
      </w:r>
      <w:r w:rsidR="00BF4D8A" w:rsidRPr="00BF4D8A">
        <w:rPr>
          <w:sz w:val="18"/>
          <w:szCs w:val="18"/>
        </w:rPr>
        <w:t>omisarz Tomasz Grzechnik</w:t>
      </w:r>
    </w:p>
    <w:p w14:paraId="5F8E0977" w14:textId="77777777" w:rsidR="00BF4D8A" w:rsidRPr="00BF4D8A" w:rsidRDefault="00BF4D8A" w:rsidP="00A8575E">
      <w:pPr>
        <w:spacing w:after="0" w:line="240" w:lineRule="auto"/>
        <w:jc w:val="both"/>
        <w:rPr>
          <w:sz w:val="16"/>
          <w:szCs w:val="16"/>
        </w:rPr>
      </w:pPr>
      <w:r w:rsidRPr="00BF4D8A">
        <w:rPr>
          <w:sz w:val="16"/>
          <w:szCs w:val="16"/>
        </w:rPr>
        <w:t>/ na oryginale właściwy podpis/</w:t>
      </w:r>
    </w:p>
    <w:p w14:paraId="670E1556" w14:textId="77777777" w:rsidR="00BF4D8A" w:rsidRPr="00BF4D8A" w:rsidRDefault="00BF4D8A" w:rsidP="00A8575E">
      <w:pPr>
        <w:spacing w:after="0" w:line="240" w:lineRule="auto"/>
        <w:jc w:val="both"/>
        <w:rPr>
          <w:sz w:val="18"/>
          <w:szCs w:val="18"/>
        </w:rPr>
      </w:pPr>
    </w:p>
    <w:p w14:paraId="22556ECB" w14:textId="77777777" w:rsidR="00C756E3" w:rsidRPr="00BF4D8A" w:rsidRDefault="00C756E3" w:rsidP="00A8575E">
      <w:pPr>
        <w:spacing w:after="0" w:line="240" w:lineRule="auto"/>
        <w:jc w:val="both"/>
        <w:rPr>
          <w:sz w:val="18"/>
          <w:szCs w:val="18"/>
        </w:rPr>
      </w:pPr>
      <w:r w:rsidRPr="00BF4D8A">
        <w:rPr>
          <w:sz w:val="18"/>
          <w:szCs w:val="18"/>
        </w:rPr>
        <w:t>Informacja dotycząca  realizacji planu działania priorytetowego dla rejonu służbowego – n</w:t>
      </w:r>
      <w:r w:rsidR="00BF4D8A" w:rsidRPr="00BF4D8A">
        <w:rPr>
          <w:sz w:val="18"/>
          <w:szCs w:val="18"/>
        </w:rPr>
        <w:t>umer</w:t>
      </w:r>
      <w:r w:rsidR="00BE7CFA" w:rsidRPr="00BF4D8A">
        <w:rPr>
          <w:sz w:val="18"/>
          <w:szCs w:val="18"/>
        </w:rPr>
        <w:t xml:space="preserve"> </w:t>
      </w:r>
      <w:r w:rsidR="00457242">
        <w:rPr>
          <w:sz w:val="18"/>
          <w:szCs w:val="18"/>
        </w:rPr>
        <w:t>4</w:t>
      </w:r>
    </w:p>
    <w:p w14:paraId="42882076" w14:textId="77777777" w:rsidR="00C756E3" w:rsidRPr="00BF4D8A" w:rsidRDefault="00706467" w:rsidP="00A8575E">
      <w:pPr>
        <w:spacing w:after="0" w:line="240" w:lineRule="auto"/>
        <w:jc w:val="both"/>
        <w:rPr>
          <w:sz w:val="18"/>
          <w:szCs w:val="18"/>
        </w:rPr>
      </w:pPr>
      <w:r w:rsidRPr="00BF4D8A">
        <w:rPr>
          <w:sz w:val="18"/>
          <w:szCs w:val="18"/>
        </w:rPr>
        <w:t>Zespołu Dzielnicowych Wydziału Prewencji K</w:t>
      </w:r>
      <w:r w:rsidR="00BF4D8A" w:rsidRPr="00BF4D8A">
        <w:rPr>
          <w:sz w:val="18"/>
          <w:szCs w:val="18"/>
        </w:rPr>
        <w:t>omendy Powiatowej Policji</w:t>
      </w:r>
      <w:r w:rsidRPr="00BF4D8A">
        <w:rPr>
          <w:sz w:val="18"/>
          <w:szCs w:val="18"/>
        </w:rPr>
        <w:t xml:space="preserve"> w Tomaszowie Lubelskim</w:t>
      </w:r>
    </w:p>
    <w:p w14:paraId="7B5229FA" w14:textId="77777777" w:rsidR="00C756E3" w:rsidRPr="00BF4D8A" w:rsidRDefault="00C756E3" w:rsidP="00A8575E">
      <w:pPr>
        <w:spacing w:after="0" w:line="240" w:lineRule="auto"/>
        <w:jc w:val="both"/>
        <w:rPr>
          <w:sz w:val="18"/>
          <w:szCs w:val="18"/>
        </w:rPr>
      </w:pPr>
      <w:r w:rsidRPr="00BF4D8A">
        <w:rPr>
          <w:sz w:val="18"/>
          <w:szCs w:val="18"/>
        </w:rPr>
        <w:t xml:space="preserve">na okres od 01 </w:t>
      </w:r>
      <w:r w:rsidR="009A5A5D">
        <w:rPr>
          <w:sz w:val="18"/>
          <w:szCs w:val="18"/>
        </w:rPr>
        <w:t>lipca</w:t>
      </w:r>
      <w:r w:rsidRPr="00BF4D8A">
        <w:rPr>
          <w:sz w:val="18"/>
          <w:szCs w:val="18"/>
        </w:rPr>
        <w:t xml:space="preserve"> 20</w:t>
      </w:r>
      <w:r w:rsidR="00166CF1" w:rsidRPr="00BF4D8A">
        <w:rPr>
          <w:sz w:val="18"/>
          <w:szCs w:val="18"/>
        </w:rPr>
        <w:t>2</w:t>
      </w:r>
      <w:r w:rsidR="008106F3">
        <w:rPr>
          <w:sz w:val="18"/>
          <w:szCs w:val="18"/>
        </w:rPr>
        <w:t>5</w:t>
      </w:r>
      <w:r w:rsidR="00BF4D8A">
        <w:rPr>
          <w:sz w:val="18"/>
          <w:szCs w:val="18"/>
        </w:rPr>
        <w:t xml:space="preserve"> roku</w:t>
      </w:r>
      <w:r w:rsidRPr="00BF4D8A">
        <w:rPr>
          <w:sz w:val="18"/>
          <w:szCs w:val="18"/>
        </w:rPr>
        <w:t xml:space="preserve"> do 3</w:t>
      </w:r>
      <w:r w:rsidR="009A5A5D">
        <w:rPr>
          <w:sz w:val="18"/>
          <w:szCs w:val="18"/>
        </w:rPr>
        <w:t>1</w:t>
      </w:r>
      <w:r w:rsidR="008106F3">
        <w:rPr>
          <w:sz w:val="18"/>
          <w:szCs w:val="18"/>
        </w:rPr>
        <w:t xml:space="preserve"> </w:t>
      </w:r>
      <w:r w:rsidR="009A5A5D">
        <w:rPr>
          <w:sz w:val="18"/>
          <w:szCs w:val="18"/>
        </w:rPr>
        <w:t>grudnia</w:t>
      </w:r>
      <w:r w:rsidR="008106F3">
        <w:rPr>
          <w:sz w:val="18"/>
          <w:szCs w:val="18"/>
        </w:rPr>
        <w:t xml:space="preserve"> </w:t>
      </w:r>
      <w:r w:rsidR="00BB5BE7">
        <w:rPr>
          <w:sz w:val="18"/>
          <w:szCs w:val="18"/>
        </w:rPr>
        <w:t xml:space="preserve"> </w:t>
      </w:r>
      <w:r w:rsidRPr="00BF4D8A">
        <w:rPr>
          <w:sz w:val="18"/>
          <w:szCs w:val="18"/>
        </w:rPr>
        <w:t>20</w:t>
      </w:r>
      <w:r w:rsidR="00BF4D8A">
        <w:rPr>
          <w:sz w:val="18"/>
          <w:szCs w:val="18"/>
        </w:rPr>
        <w:t>2</w:t>
      </w:r>
      <w:r w:rsidR="008106F3">
        <w:rPr>
          <w:sz w:val="18"/>
          <w:szCs w:val="18"/>
        </w:rPr>
        <w:t>5</w:t>
      </w:r>
      <w:r w:rsidR="00E048D3" w:rsidRPr="00BF4D8A">
        <w:rPr>
          <w:sz w:val="18"/>
          <w:szCs w:val="18"/>
        </w:rPr>
        <w:t xml:space="preserve"> </w:t>
      </w:r>
      <w:r w:rsidRPr="00BF4D8A">
        <w:rPr>
          <w:sz w:val="18"/>
          <w:szCs w:val="18"/>
        </w:rPr>
        <w:t>r</w:t>
      </w:r>
      <w:r w:rsidR="00BF4D8A">
        <w:rPr>
          <w:sz w:val="18"/>
          <w:szCs w:val="18"/>
        </w:rPr>
        <w:t>oku</w:t>
      </w:r>
      <w:r w:rsidRPr="00BF4D8A">
        <w:rPr>
          <w:sz w:val="18"/>
          <w:szCs w:val="18"/>
        </w:rPr>
        <w:t>.</w:t>
      </w:r>
    </w:p>
    <w:p w14:paraId="1A21573B" w14:textId="77777777" w:rsidR="00BF4D8A" w:rsidRPr="00BF4D8A" w:rsidRDefault="00BF4D8A" w:rsidP="00A8575E">
      <w:pPr>
        <w:spacing w:after="0" w:line="240" w:lineRule="auto"/>
        <w:jc w:val="both"/>
        <w:rPr>
          <w:sz w:val="18"/>
          <w:szCs w:val="18"/>
        </w:rPr>
      </w:pPr>
    </w:p>
    <w:p w14:paraId="0C1C2C35" w14:textId="77777777" w:rsidR="00BF4D8A" w:rsidRDefault="00BF4D8A" w:rsidP="00A8575E">
      <w:pPr>
        <w:spacing w:after="0" w:line="240" w:lineRule="auto"/>
        <w:jc w:val="both"/>
        <w:rPr>
          <w:sz w:val="18"/>
          <w:szCs w:val="18"/>
        </w:rPr>
      </w:pPr>
      <w:r w:rsidRPr="00BF4D8A">
        <w:rPr>
          <w:sz w:val="18"/>
          <w:szCs w:val="18"/>
        </w:rPr>
        <w:t xml:space="preserve">Charakterystyka zdiagnozowanego zagrożenia w rejonie służbowym: </w:t>
      </w:r>
    </w:p>
    <w:p w14:paraId="2FD8A274" w14:textId="77777777" w:rsidR="0060537B" w:rsidRDefault="00A8575E" w:rsidP="00A8575E">
      <w:pPr>
        <w:spacing w:after="0" w:line="240" w:lineRule="auto"/>
        <w:jc w:val="both"/>
        <w:rPr>
          <w:sz w:val="18"/>
          <w:szCs w:val="18"/>
        </w:rPr>
      </w:pPr>
      <w:r w:rsidRPr="00A8575E">
        <w:rPr>
          <w:sz w:val="18"/>
          <w:szCs w:val="18"/>
        </w:rPr>
        <w:t>Po dokonaniu analizy zdarzeń z dwóch ostatnich kwartałów z 2025 roku w policyjnych bazach danych oraz informacji przekazywanych na bieżąco przez mieszkańców podczas obchodu  rejonu służbowego uwidocznił się problem wałęsających się bezpańskich psów jak również posiadających swoich właścicieli. Osoby posiadające psy, które nie zachowują środki ostrożności przy ich trzymaniu  stwarzają  zagrożenie w ruchu drogowym oraz dla osób pieszych poruszających się drogami publicznymi, gdyż narażone są one na ewentualne pogryzienia</w:t>
      </w:r>
      <w:r w:rsidR="0060537B" w:rsidRPr="0060537B">
        <w:rPr>
          <w:sz w:val="18"/>
          <w:szCs w:val="18"/>
        </w:rPr>
        <w:t>. Zagrożenie to zgłaszane jest często  przez mieszańców bezpośrednio do dzielnicowego</w:t>
      </w:r>
      <w:r w:rsidR="000352AC">
        <w:rPr>
          <w:sz w:val="18"/>
          <w:szCs w:val="18"/>
        </w:rPr>
        <w:t xml:space="preserve"> – około 12</w:t>
      </w:r>
      <w:r w:rsidR="00F92358">
        <w:rPr>
          <w:sz w:val="18"/>
          <w:szCs w:val="18"/>
        </w:rPr>
        <w:t xml:space="preserve"> zgłoszeń</w:t>
      </w:r>
      <w:r w:rsidR="0060537B" w:rsidRPr="0060537B">
        <w:rPr>
          <w:sz w:val="18"/>
          <w:szCs w:val="18"/>
        </w:rPr>
        <w:t xml:space="preserve">, </w:t>
      </w:r>
      <w:r w:rsidR="000352AC">
        <w:rPr>
          <w:sz w:val="18"/>
          <w:szCs w:val="18"/>
        </w:rPr>
        <w:t>ośmiokrotnie</w:t>
      </w:r>
      <w:r w:rsidR="00F92358">
        <w:rPr>
          <w:sz w:val="18"/>
          <w:szCs w:val="18"/>
        </w:rPr>
        <w:t xml:space="preserve"> </w:t>
      </w:r>
      <w:r w:rsidR="0060537B" w:rsidRPr="0060537B">
        <w:rPr>
          <w:sz w:val="18"/>
          <w:szCs w:val="18"/>
        </w:rPr>
        <w:t>naniesione zostało na Krajową Mapę Zagrożeń Bezpieczeństwa. Ponadto z uwagi na niezachowanie zwykłych środków ostrożności przy</w:t>
      </w:r>
      <w:r w:rsidR="004217DD">
        <w:rPr>
          <w:sz w:val="18"/>
          <w:szCs w:val="18"/>
        </w:rPr>
        <w:t xml:space="preserve"> </w:t>
      </w:r>
      <w:r w:rsidR="009C17D6">
        <w:rPr>
          <w:sz w:val="18"/>
          <w:szCs w:val="18"/>
        </w:rPr>
        <w:t>trzymaniu psów został</w:t>
      </w:r>
      <w:r w:rsidR="00457242">
        <w:rPr>
          <w:sz w:val="18"/>
          <w:szCs w:val="18"/>
        </w:rPr>
        <w:t>y nałożone</w:t>
      </w:r>
      <w:r w:rsidR="009C17D6">
        <w:rPr>
          <w:sz w:val="18"/>
          <w:szCs w:val="18"/>
        </w:rPr>
        <w:t xml:space="preserve"> </w:t>
      </w:r>
      <w:r w:rsidR="009A5A5D">
        <w:rPr>
          <w:sz w:val="18"/>
          <w:szCs w:val="18"/>
        </w:rPr>
        <w:t xml:space="preserve">dwa </w:t>
      </w:r>
      <w:r w:rsidR="008106F3">
        <w:rPr>
          <w:sz w:val="18"/>
          <w:szCs w:val="18"/>
        </w:rPr>
        <w:t xml:space="preserve"> </w:t>
      </w:r>
      <w:r w:rsidR="0060537B" w:rsidRPr="0060537B">
        <w:rPr>
          <w:sz w:val="18"/>
          <w:szCs w:val="18"/>
        </w:rPr>
        <w:t>mandat</w:t>
      </w:r>
      <w:r w:rsidR="00457242">
        <w:rPr>
          <w:sz w:val="18"/>
          <w:szCs w:val="18"/>
        </w:rPr>
        <w:t>y</w:t>
      </w:r>
      <w:r w:rsidR="0060537B" w:rsidRPr="0060537B">
        <w:rPr>
          <w:sz w:val="18"/>
          <w:szCs w:val="18"/>
        </w:rPr>
        <w:t xml:space="preserve"> karn</w:t>
      </w:r>
      <w:r w:rsidR="00457242">
        <w:rPr>
          <w:sz w:val="18"/>
          <w:szCs w:val="18"/>
        </w:rPr>
        <w:t>e kredytowane</w:t>
      </w:r>
      <w:r w:rsidR="009C17D6">
        <w:rPr>
          <w:sz w:val="18"/>
          <w:szCs w:val="18"/>
        </w:rPr>
        <w:t xml:space="preserve"> oraz zastosowano </w:t>
      </w:r>
      <w:r w:rsidR="000352AC">
        <w:rPr>
          <w:sz w:val="18"/>
          <w:szCs w:val="18"/>
        </w:rPr>
        <w:t>cztery</w:t>
      </w:r>
      <w:r w:rsidR="00457242">
        <w:rPr>
          <w:sz w:val="18"/>
          <w:szCs w:val="18"/>
        </w:rPr>
        <w:t xml:space="preserve"> pouczenia</w:t>
      </w:r>
      <w:r w:rsidR="009C17D6">
        <w:rPr>
          <w:sz w:val="18"/>
          <w:szCs w:val="18"/>
        </w:rPr>
        <w:t>.</w:t>
      </w:r>
      <w:r w:rsidR="0060537B" w:rsidRPr="0060537B">
        <w:rPr>
          <w:sz w:val="18"/>
          <w:szCs w:val="18"/>
        </w:rPr>
        <w:t xml:space="preserve"> W większości przypadków przyczyną  niezachowania zwykłych środków ostrożności przy trzymaniu psów jest mała świadomość ich właścicieli odnośnie odpowiedniego ich zabezpieczenia oraz konsekwencji prawnych z tego wynikających.        </w:t>
      </w:r>
    </w:p>
    <w:p w14:paraId="24DD14A2" w14:textId="77777777" w:rsidR="00BF4D8A" w:rsidRPr="00BF4D8A" w:rsidRDefault="00BF4D8A" w:rsidP="00A8575E">
      <w:pPr>
        <w:spacing w:after="0" w:line="240" w:lineRule="auto"/>
        <w:jc w:val="both"/>
        <w:rPr>
          <w:sz w:val="18"/>
          <w:szCs w:val="18"/>
        </w:rPr>
      </w:pPr>
      <w:r w:rsidRPr="00BF4D8A">
        <w:rPr>
          <w:sz w:val="18"/>
          <w:szCs w:val="18"/>
        </w:rPr>
        <w:t xml:space="preserve"> </w:t>
      </w:r>
    </w:p>
    <w:p w14:paraId="506D522F" w14:textId="77777777" w:rsidR="00BF4D8A" w:rsidRPr="00BF4D8A" w:rsidRDefault="0053154B" w:rsidP="00A8575E">
      <w:pPr>
        <w:spacing w:after="0" w:line="240" w:lineRule="auto"/>
        <w:jc w:val="both"/>
        <w:rPr>
          <w:sz w:val="18"/>
          <w:szCs w:val="18"/>
        </w:rPr>
      </w:pPr>
      <w:r>
        <w:rPr>
          <w:sz w:val="18"/>
          <w:szCs w:val="18"/>
        </w:rPr>
        <w:t>Zakładany cel do osiągnięcia:</w:t>
      </w:r>
      <w:r w:rsidR="00BF4D8A" w:rsidRPr="00BF4D8A">
        <w:rPr>
          <w:sz w:val="18"/>
          <w:szCs w:val="18"/>
        </w:rPr>
        <w:t xml:space="preserve"> </w:t>
      </w:r>
    </w:p>
    <w:p w14:paraId="0CF6ABEB" w14:textId="77777777" w:rsidR="009F52A2" w:rsidRPr="009F52A2" w:rsidRDefault="009F52A2" w:rsidP="00A8575E">
      <w:pPr>
        <w:spacing w:after="0" w:line="240" w:lineRule="auto"/>
        <w:jc w:val="both"/>
        <w:rPr>
          <w:rFonts w:eastAsia="Times New Roman" w:cs="Times New Roman"/>
          <w:sz w:val="18"/>
          <w:szCs w:val="18"/>
          <w:lang w:eastAsia="pl-PL"/>
        </w:rPr>
      </w:pPr>
      <w:r w:rsidRPr="009F52A2">
        <w:rPr>
          <w:rFonts w:eastAsia="Times New Roman" w:cs="Times New Roman"/>
          <w:sz w:val="18"/>
          <w:szCs w:val="18"/>
          <w:lang w:eastAsia="pl-PL"/>
        </w:rPr>
        <w:t>Zwiększenie świadomości osób posiadających psy odnośnie konieczności odpowiedniego ich zabezpieczenia przed samowolnym opuszczeniem posesji  poprzez przeprowadzanie spotkań profilaktycznych, rozdawanie lub rozwieszanie ulotek informacyjnych. Cel zostanie osiągnięty jeśli przynajmniej 50% zmniejszy się liczba wykroczeń</w:t>
      </w:r>
      <w:r w:rsidR="0042085D">
        <w:rPr>
          <w:rFonts w:eastAsia="Times New Roman" w:cs="Times New Roman"/>
          <w:sz w:val="18"/>
          <w:szCs w:val="18"/>
          <w:lang w:eastAsia="pl-PL"/>
        </w:rPr>
        <w:t xml:space="preserve"> w porównaniu do</w:t>
      </w:r>
      <w:r w:rsidR="009A5A5D">
        <w:rPr>
          <w:rFonts w:eastAsia="Times New Roman" w:cs="Times New Roman"/>
          <w:sz w:val="18"/>
          <w:szCs w:val="18"/>
          <w:lang w:eastAsia="pl-PL"/>
        </w:rPr>
        <w:t xml:space="preserve"> o</w:t>
      </w:r>
      <w:r w:rsidR="000352AC">
        <w:rPr>
          <w:rFonts w:eastAsia="Times New Roman" w:cs="Times New Roman"/>
          <w:sz w:val="18"/>
          <w:szCs w:val="18"/>
          <w:lang w:eastAsia="pl-PL"/>
        </w:rPr>
        <w:t>kresu od 01.01.2025 roku do 26</w:t>
      </w:r>
      <w:r w:rsidR="009A5A5D">
        <w:rPr>
          <w:rFonts w:eastAsia="Times New Roman" w:cs="Times New Roman"/>
          <w:sz w:val="18"/>
          <w:szCs w:val="18"/>
          <w:lang w:eastAsia="pl-PL"/>
        </w:rPr>
        <w:t>.06.2025</w:t>
      </w:r>
      <w:r w:rsidRPr="009F52A2">
        <w:rPr>
          <w:rFonts w:eastAsia="Times New Roman" w:cs="Times New Roman"/>
          <w:sz w:val="18"/>
          <w:szCs w:val="18"/>
          <w:lang w:eastAsia="pl-PL"/>
        </w:rPr>
        <w:t xml:space="preserve"> roku. </w:t>
      </w:r>
    </w:p>
    <w:p w14:paraId="6E2E1DDA" w14:textId="77777777" w:rsidR="00123E47" w:rsidRPr="00BF4D8A" w:rsidRDefault="00123E47" w:rsidP="00A8575E">
      <w:pPr>
        <w:spacing w:after="0" w:line="240" w:lineRule="auto"/>
        <w:jc w:val="both"/>
        <w:rPr>
          <w:sz w:val="18"/>
          <w:szCs w:val="18"/>
        </w:rPr>
      </w:pPr>
    </w:p>
    <w:p w14:paraId="7A3C18F8" w14:textId="77777777" w:rsidR="00BF4D8A" w:rsidRPr="00BF4D8A" w:rsidRDefault="00BF4D8A" w:rsidP="00A8575E">
      <w:pPr>
        <w:spacing w:after="0" w:line="240" w:lineRule="auto"/>
        <w:jc w:val="both"/>
        <w:rPr>
          <w:sz w:val="18"/>
          <w:szCs w:val="18"/>
        </w:rPr>
      </w:pPr>
      <w:r w:rsidRPr="00BF4D8A">
        <w:rPr>
          <w:sz w:val="18"/>
          <w:szCs w:val="18"/>
        </w:rPr>
        <w:t>Proponowane działania wraz z terminami realizacji poszczególnych etapów/zadań:</w:t>
      </w:r>
    </w:p>
    <w:p w14:paraId="6E96EE22" w14:textId="77777777" w:rsidR="008106F3" w:rsidRDefault="009F52A2" w:rsidP="00A8575E">
      <w:pPr>
        <w:spacing w:after="0" w:line="240" w:lineRule="auto"/>
        <w:jc w:val="both"/>
        <w:rPr>
          <w:sz w:val="18"/>
          <w:szCs w:val="18"/>
        </w:rPr>
      </w:pPr>
      <w:r w:rsidRPr="009F52A2">
        <w:rPr>
          <w:sz w:val="18"/>
          <w:szCs w:val="18"/>
        </w:rPr>
        <w:t xml:space="preserve">Przeprowadzenie wśród mieszkańców </w:t>
      </w:r>
      <w:r w:rsidR="00457242">
        <w:rPr>
          <w:sz w:val="18"/>
          <w:szCs w:val="18"/>
        </w:rPr>
        <w:t>rejonu nr 4</w:t>
      </w:r>
      <w:r w:rsidRPr="009F52A2">
        <w:rPr>
          <w:sz w:val="18"/>
          <w:szCs w:val="18"/>
        </w:rPr>
        <w:t xml:space="preserve"> spotkań informacyjnych  na temat zagrożenia wynikającego z wałęsających się psów oraz konsekwencji prawnych</w:t>
      </w:r>
      <w:r w:rsidR="0042085D">
        <w:rPr>
          <w:sz w:val="18"/>
          <w:szCs w:val="18"/>
        </w:rPr>
        <w:t xml:space="preserve"> z tym związanych  – 01 </w:t>
      </w:r>
      <w:r w:rsidR="009A5A5D">
        <w:rPr>
          <w:sz w:val="18"/>
          <w:szCs w:val="18"/>
        </w:rPr>
        <w:t>lipca- 31 grudnia</w:t>
      </w:r>
      <w:r w:rsidR="008106F3">
        <w:rPr>
          <w:sz w:val="18"/>
          <w:szCs w:val="18"/>
        </w:rPr>
        <w:t xml:space="preserve"> 2025</w:t>
      </w:r>
      <w:r w:rsidRPr="009F52A2">
        <w:rPr>
          <w:sz w:val="18"/>
          <w:szCs w:val="18"/>
        </w:rPr>
        <w:t xml:space="preserve"> roku</w:t>
      </w:r>
      <w:r w:rsidR="008106F3">
        <w:rPr>
          <w:sz w:val="18"/>
          <w:szCs w:val="18"/>
        </w:rPr>
        <w:t xml:space="preserve"> </w:t>
      </w:r>
    </w:p>
    <w:p w14:paraId="2F3A7AED" w14:textId="77777777" w:rsidR="009F52A2" w:rsidRDefault="009F52A2" w:rsidP="00A8575E">
      <w:pPr>
        <w:spacing w:after="0" w:line="240" w:lineRule="auto"/>
        <w:jc w:val="both"/>
        <w:rPr>
          <w:sz w:val="18"/>
          <w:szCs w:val="18"/>
        </w:rPr>
      </w:pPr>
      <w:r w:rsidRPr="009F52A2">
        <w:rPr>
          <w:sz w:val="18"/>
          <w:szCs w:val="18"/>
        </w:rPr>
        <w:t>Przygotowanie plakatów lub ulotek informacyjnych, odnośnie tematyki zagrożenia wynikającego z wałęsających się psów oraz konsekwencji prawnyc</w:t>
      </w:r>
      <w:r w:rsidR="008106F3">
        <w:rPr>
          <w:sz w:val="18"/>
          <w:szCs w:val="18"/>
        </w:rPr>
        <w:t xml:space="preserve">h z tym związanych – 01 </w:t>
      </w:r>
      <w:r w:rsidR="009A5A5D">
        <w:rPr>
          <w:sz w:val="18"/>
          <w:szCs w:val="18"/>
        </w:rPr>
        <w:t>lipca- 31</w:t>
      </w:r>
      <w:r w:rsidR="008106F3">
        <w:rPr>
          <w:sz w:val="18"/>
          <w:szCs w:val="18"/>
        </w:rPr>
        <w:t xml:space="preserve"> </w:t>
      </w:r>
      <w:r w:rsidR="009A5A5D">
        <w:rPr>
          <w:sz w:val="18"/>
          <w:szCs w:val="18"/>
        </w:rPr>
        <w:t xml:space="preserve">grudnia </w:t>
      </w:r>
      <w:r w:rsidR="008106F3">
        <w:rPr>
          <w:sz w:val="18"/>
          <w:szCs w:val="18"/>
        </w:rPr>
        <w:t xml:space="preserve"> 2025</w:t>
      </w:r>
      <w:r w:rsidRPr="009F52A2">
        <w:rPr>
          <w:sz w:val="18"/>
          <w:szCs w:val="18"/>
        </w:rPr>
        <w:t xml:space="preserve"> roku.</w:t>
      </w:r>
    </w:p>
    <w:p w14:paraId="718A9137" w14:textId="77777777" w:rsidR="009F52A2" w:rsidRDefault="009F52A2" w:rsidP="00A8575E">
      <w:pPr>
        <w:spacing w:after="0" w:line="240" w:lineRule="auto"/>
        <w:jc w:val="both"/>
        <w:rPr>
          <w:sz w:val="18"/>
          <w:szCs w:val="18"/>
        </w:rPr>
      </w:pPr>
      <w:r w:rsidRPr="009F52A2">
        <w:rPr>
          <w:sz w:val="18"/>
          <w:szCs w:val="18"/>
        </w:rPr>
        <w:t xml:space="preserve">Współpraca z przedstawicielami  Rady </w:t>
      </w:r>
      <w:r w:rsidR="00457242">
        <w:rPr>
          <w:sz w:val="18"/>
          <w:szCs w:val="18"/>
        </w:rPr>
        <w:t xml:space="preserve">Miasta Tomaszów Lubelski </w:t>
      </w:r>
      <w:r w:rsidRPr="009F52A2">
        <w:rPr>
          <w:sz w:val="18"/>
          <w:szCs w:val="18"/>
        </w:rPr>
        <w:t xml:space="preserve"> – pomoc w rozpowszechnieniu </w:t>
      </w:r>
      <w:r w:rsidR="0042085D">
        <w:rPr>
          <w:sz w:val="18"/>
          <w:szCs w:val="18"/>
        </w:rPr>
        <w:t xml:space="preserve">ulotek lub plakatów– 01 </w:t>
      </w:r>
      <w:r w:rsidR="009A5A5D">
        <w:rPr>
          <w:sz w:val="18"/>
          <w:szCs w:val="18"/>
        </w:rPr>
        <w:t>lipca- 31 grudnia</w:t>
      </w:r>
      <w:r w:rsidR="00827763">
        <w:rPr>
          <w:sz w:val="18"/>
          <w:szCs w:val="18"/>
        </w:rPr>
        <w:t xml:space="preserve"> 2025</w:t>
      </w:r>
      <w:r w:rsidRPr="009F52A2">
        <w:rPr>
          <w:sz w:val="18"/>
          <w:szCs w:val="18"/>
        </w:rPr>
        <w:t xml:space="preserve"> roku</w:t>
      </w:r>
      <w:r>
        <w:rPr>
          <w:sz w:val="18"/>
          <w:szCs w:val="18"/>
        </w:rPr>
        <w:t>.</w:t>
      </w:r>
    </w:p>
    <w:p w14:paraId="6BF1D0E1" w14:textId="77777777" w:rsidR="00A37313" w:rsidRPr="00A37313" w:rsidRDefault="009F52A2" w:rsidP="00A8575E">
      <w:pPr>
        <w:spacing w:after="0" w:line="240" w:lineRule="auto"/>
        <w:jc w:val="both"/>
        <w:rPr>
          <w:sz w:val="18"/>
          <w:szCs w:val="18"/>
        </w:rPr>
      </w:pPr>
      <w:r w:rsidRPr="009F52A2">
        <w:rPr>
          <w:sz w:val="18"/>
          <w:szCs w:val="18"/>
        </w:rPr>
        <w:t xml:space="preserve">Nawiązanie współpracy z pracownikiem </w:t>
      </w:r>
      <w:r w:rsidR="00457242">
        <w:rPr>
          <w:sz w:val="18"/>
          <w:szCs w:val="18"/>
        </w:rPr>
        <w:t xml:space="preserve">Miejskiego Zarządu Dróg w Tomaszowie </w:t>
      </w:r>
      <w:r w:rsidRPr="009F52A2">
        <w:rPr>
          <w:sz w:val="18"/>
          <w:szCs w:val="18"/>
        </w:rPr>
        <w:t>Lubelskim odpowiedzialnym za zabezpieczen</w:t>
      </w:r>
      <w:r w:rsidR="0042085D">
        <w:rPr>
          <w:sz w:val="18"/>
          <w:szCs w:val="18"/>
        </w:rPr>
        <w:t xml:space="preserve">ia bezpańskich psów -01 </w:t>
      </w:r>
      <w:r w:rsidR="009A5A5D">
        <w:rPr>
          <w:sz w:val="18"/>
          <w:szCs w:val="18"/>
        </w:rPr>
        <w:t>lipca – 31 grudnia</w:t>
      </w:r>
      <w:r w:rsidR="008106F3">
        <w:rPr>
          <w:sz w:val="18"/>
          <w:szCs w:val="18"/>
        </w:rPr>
        <w:t xml:space="preserve"> 2025</w:t>
      </w:r>
      <w:r w:rsidRPr="009F52A2">
        <w:rPr>
          <w:sz w:val="18"/>
          <w:szCs w:val="18"/>
        </w:rPr>
        <w:t xml:space="preserve"> roku.</w:t>
      </w:r>
    </w:p>
    <w:p w14:paraId="36E74924" w14:textId="77777777" w:rsidR="0053154B" w:rsidRPr="00BF4D8A" w:rsidRDefault="0053154B" w:rsidP="00A8575E">
      <w:pPr>
        <w:spacing w:after="0" w:line="240" w:lineRule="auto"/>
        <w:jc w:val="both"/>
        <w:rPr>
          <w:sz w:val="18"/>
          <w:szCs w:val="18"/>
        </w:rPr>
      </w:pPr>
    </w:p>
    <w:p w14:paraId="61EDB83A" w14:textId="77777777" w:rsidR="00BF4D8A" w:rsidRPr="00BF4D8A" w:rsidRDefault="00BF4D8A" w:rsidP="00A8575E">
      <w:pPr>
        <w:spacing w:after="0" w:line="240" w:lineRule="auto"/>
        <w:jc w:val="both"/>
        <w:rPr>
          <w:sz w:val="18"/>
          <w:szCs w:val="18"/>
        </w:rPr>
      </w:pPr>
      <w:r w:rsidRPr="00BF4D8A">
        <w:rPr>
          <w:sz w:val="18"/>
          <w:szCs w:val="18"/>
        </w:rPr>
        <w:t>Podmioty współpracujące w realizacji działania priorytetowego wraz ze wskazaniem planowanych</w:t>
      </w:r>
      <w:r w:rsidR="0053154B">
        <w:rPr>
          <w:sz w:val="18"/>
          <w:szCs w:val="18"/>
        </w:rPr>
        <w:t xml:space="preserve"> przez nie do realizacji zadań:</w:t>
      </w:r>
      <w:r w:rsidRPr="00BF4D8A">
        <w:rPr>
          <w:sz w:val="18"/>
          <w:szCs w:val="18"/>
        </w:rPr>
        <w:t xml:space="preserve">  </w:t>
      </w:r>
    </w:p>
    <w:p w14:paraId="77C17437" w14:textId="77777777" w:rsidR="00BF4D8A" w:rsidRPr="00BF4D8A" w:rsidRDefault="00BF4D8A" w:rsidP="00A8575E">
      <w:pPr>
        <w:spacing w:after="0" w:line="240" w:lineRule="auto"/>
        <w:jc w:val="both"/>
        <w:rPr>
          <w:sz w:val="18"/>
          <w:szCs w:val="18"/>
        </w:rPr>
      </w:pPr>
    </w:p>
    <w:p w14:paraId="53945871" w14:textId="77777777" w:rsidR="009F52A2" w:rsidRDefault="009F52A2" w:rsidP="00A8575E">
      <w:pPr>
        <w:spacing w:after="0" w:line="240" w:lineRule="auto"/>
        <w:ind w:hanging="1080"/>
        <w:jc w:val="both"/>
        <w:rPr>
          <w:sz w:val="18"/>
          <w:szCs w:val="18"/>
        </w:rPr>
      </w:pPr>
      <w:r w:rsidRPr="009F52A2">
        <w:rPr>
          <w:sz w:val="18"/>
          <w:szCs w:val="18"/>
        </w:rPr>
        <w:tab/>
        <w:t>Pracownik</w:t>
      </w:r>
      <w:r w:rsidR="00457242" w:rsidRPr="00457242">
        <w:rPr>
          <w:sz w:val="18"/>
          <w:szCs w:val="18"/>
        </w:rPr>
        <w:t xml:space="preserve"> </w:t>
      </w:r>
      <w:r w:rsidR="00457242">
        <w:rPr>
          <w:sz w:val="18"/>
          <w:szCs w:val="18"/>
        </w:rPr>
        <w:t xml:space="preserve">Miejskiego Zarządu Dróg w Tomaszowie </w:t>
      </w:r>
      <w:r w:rsidR="00457242" w:rsidRPr="009F52A2">
        <w:rPr>
          <w:sz w:val="18"/>
          <w:szCs w:val="18"/>
        </w:rPr>
        <w:t>Lubelskim</w:t>
      </w:r>
      <w:r w:rsidRPr="009F52A2">
        <w:rPr>
          <w:sz w:val="18"/>
          <w:szCs w:val="18"/>
        </w:rPr>
        <w:t xml:space="preserve"> odpowiedzialny za zabezpieczenia bezpańskich psów–  zgłaszanie do dzielnicowego miejsc, w których może dochodzić do zaniedbań ze strony właścicieli psów oraz rozpowszechnianie ulotek lub plakatów.</w:t>
      </w:r>
      <w:r w:rsidR="00A37313">
        <w:rPr>
          <w:sz w:val="18"/>
          <w:szCs w:val="18"/>
        </w:rPr>
        <w:t xml:space="preserve">                         </w:t>
      </w:r>
    </w:p>
    <w:p w14:paraId="7D11C7A1" w14:textId="77777777" w:rsidR="00A37313" w:rsidRPr="00A37313" w:rsidRDefault="009F52A2" w:rsidP="00A8575E">
      <w:pPr>
        <w:spacing w:after="0" w:line="240" w:lineRule="auto"/>
        <w:ind w:hanging="1080"/>
        <w:jc w:val="both"/>
        <w:rPr>
          <w:sz w:val="18"/>
          <w:szCs w:val="18"/>
        </w:rPr>
      </w:pPr>
      <w:r>
        <w:rPr>
          <w:sz w:val="18"/>
          <w:szCs w:val="18"/>
        </w:rPr>
        <w:t xml:space="preserve">                         </w:t>
      </w:r>
      <w:r w:rsidR="00A37313">
        <w:rPr>
          <w:sz w:val="18"/>
          <w:szCs w:val="18"/>
        </w:rPr>
        <w:t xml:space="preserve"> </w:t>
      </w:r>
      <w:r w:rsidRPr="009F52A2">
        <w:rPr>
          <w:sz w:val="18"/>
          <w:szCs w:val="18"/>
        </w:rPr>
        <w:t xml:space="preserve">Współpraca z przedstawicielami  Rady </w:t>
      </w:r>
      <w:r w:rsidR="00457242">
        <w:rPr>
          <w:sz w:val="18"/>
          <w:szCs w:val="18"/>
        </w:rPr>
        <w:t xml:space="preserve">Miasta Tomaszów Lubelski </w:t>
      </w:r>
      <w:r w:rsidRPr="009F52A2">
        <w:rPr>
          <w:sz w:val="18"/>
          <w:szCs w:val="18"/>
        </w:rPr>
        <w:t xml:space="preserve"> – pomoc w rozpowszechnieniu plakatów lub ulotek dotyczących  wymienionej problematyki.</w:t>
      </w:r>
    </w:p>
    <w:p w14:paraId="2E2470DD" w14:textId="77777777" w:rsidR="00BF4D8A" w:rsidRPr="00BF4D8A" w:rsidRDefault="00BF4D8A" w:rsidP="00A8575E">
      <w:pPr>
        <w:spacing w:after="0" w:line="240" w:lineRule="auto"/>
        <w:jc w:val="both"/>
        <w:rPr>
          <w:sz w:val="18"/>
          <w:szCs w:val="18"/>
        </w:rPr>
      </w:pPr>
    </w:p>
    <w:p w14:paraId="470A8E0D" w14:textId="77777777" w:rsidR="00BF4D8A" w:rsidRDefault="00BF4D8A" w:rsidP="00A8575E">
      <w:pPr>
        <w:spacing w:after="0" w:line="240" w:lineRule="auto"/>
        <w:jc w:val="both"/>
        <w:rPr>
          <w:sz w:val="18"/>
          <w:szCs w:val="18"/>
        </w:rPr>
      </w:pPr>
      <w:r w:rsidRPr="00BF4D8A">
        <w:rPr>
          <w:sz w:val="18"/>
          <w:szCs w:val="18"/>
        </w:rPr>
        <w:t xml:space="preserve">Proponowany sposób przekazania społeczności rejonu informacji o </w:t>
      </w:r>
      <w:r w:rsidR="0053154B">
        <w:rPr>
          <w:sz w:val="18"/>
          <w:szCs w:val="18"/>
        </w:rPr>
        <w:t>działaniu priorytetowym:</w:t>
      </w:r>
    </w:p>
    <w:p w14:paraId="7AF8524D" w14:textId="77777777" w:rsidR="00467B56" w:rsidRPr="00467B56" w:rsidRDefault="00467B56" w:rsidP="00A8575E">
      <w:pPr>
        <w:spacing w:after="0" w:line="240" w:lineRule="auto"/>
        <w:jc w:val="both"/>
        <w:rPr>
          <w:sz w:val="18"/>
          <w:szCs w:val="18"/>
        </w:rPr>
      </w:pPr>
      <w:r w:rsidRPr="00467B56">
        <w:rPr>
          <w:sz w:val="18"/>
          <w:szCs w:val="18"/>
        </w:rPr>
        <w:t xml:space="preserve">Przekazanie informacji podczas obchodu rejonu służbowego, spotkań z mieszkańcami, sesji Rady </w:t>
      </w:r>
      <w:r w:rsidR="00457242">
        <w:rPr>
          <w:sz w:val="18"/>
          <w:szCs w:val="18"/>
        </w:rPr>
        <w:t>Miasta</w:t>
      </w:r>
      <w:r w:rsidRPr="00467B56">
        <w:rPr>
          <w:sz w:val="18"/>
          <w:szCs w:val="18"/>
        </w:rPr>
        <w:t>, a także za pośrednictwem strony internetowej KPP w Tomaszowie Lubelskim.</w:t>
      </w:r>
    </w:p>
    <w:p w14:paraId="237A3C0D" w14:textId="77777777" w:rsidR="00BF4D8A" w:rsidRDefault="00BF4D8A" w:rsidP="00A8575E">
      <w:pPr>
        <w:spacing w:after="0" w:line="240" w:lineRule="auto"/>
        <w:jc w:val="both"/>
        <w:rPr>
          <w:sz w:val="18"/>
          <w:szCs w:val="18"/>
        </w:rPr>
      </w:pPr>
      <w:r w:rsidRPr="00BF4D8A">
        <w:rPr>
          <w:sz w:val="18"/>
          <w:szCs w:val="18"/>
        </w:rPr>
        <w:t xml:space="preserve">                                                             </w:t>
      </w:r>
      <w:r w:rsidR="0053154B">
        <w:rPr>
          <w:sz w:val="18"/>
          <w:szCs w:val="18"/>
        </w:rPr>
        <w:t xml:space="preserve">                           </w:t>
      </w:r>
    </w:p>
    <w:p w14:paraId="235E7DBD" w14:textId="77777777" w:rsidR="00B503F4" w:rsidRPr="00BF4D8A" w:rsidRDefault="00A2456E" w:rsidP="00A8575E">
      <w:pPr>
        <w:spacing w:after="0" w:line="240" w:lineRule="auto"/>
        <w:jc w:val="both"/>
        <w:rPr>
          <w:sz w:val="18"/>
          <w:szCs w:val="18"/>
        </w:rPr>
      </w:pPr>
      <w:r>
        <w:rPr>
          <w:sz w:val="18"/>
          <w:szCs w:val="18"/>
        </w:rPr>
        <w:t xml:space="preserve">Dzielnicowy </w:t>
      </w:r>
      <w:r w:rsidR="007E49BE">
        <w:rPr>
          <w:sz w:val="18"/>
          <w:szCs w:val="18"/>
        </w:rPr>
        <w:t>asp</w:t>
      </w:r>
      <w:r w:rsidR="00457242">
        <w:rPr>
          <w:sz w:val="18"/>
          <w:szCs w:val="18"/>
        </w:rPr>
        <w:t xml:space="preserve">. szt.  Rafał Miszczyszyn </w:t>
      </w:r>
    </w:p>
    <w:sectPr w:rsidR="00B503F4" w:rsidRPr="00BF4D8A" w:rsidSect="005867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AF3"/>
    <w:multiLevelType w:val="hybridMultilevel"/>
    <w:tmpl w:val="1E4A557A"/>
    <w:lvl w:ilvl="0" w:tplc="D26857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3C0565B"/>
    <w:multiLevelType w:val="multilevel"/>
    <w:tmpl w:val="0E067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231347CF"/>
    <w:multiLevelType w:val="hybridMultilevel"/>
    <w:tmpl w:val="49D4B43C"/>
    <w:lvl w:ilvl="0" w:tplc="D676125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3ABE4D46"/>
    <w:multiLevelType w:val="multilevel"/>
    <w:tmpl w:val="D0A03A50"/>
    <w:lvl w:ilvl="0">
      <w:start w:val="5"/>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4" w15:restartNumberingAfterBreak="0">
    <w:nsid w:val="3AE070EF"/>
    <w:multiLevelType w:val="hybridMultilevel"/>
    <w:tmpl w:val="99B2AC96"/>
    <w:lvl w:ilvl="0" w:tplc="159EA4E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3BFB4D6B"/>
    <w:multiLevelType w:val="hybridMultilevel"/>
    <w:tmpl w:val="A9CA360C"/>
    <w:lvl w:ilvl="0" w:tplc="F9026EC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270CDF"/>
    <w:multiLevelType w:val="multilevel"/>
    <w:tmpl w:val="1DE6840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7" w15:restartNumberingAfterBreak="0">
    <w:nsid w:val="4D8114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91258"/>
    <w:multiLevelType w:val="hybridMultilevel"/>
    <w:tmpl w:val="BF40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4D62BD"/>
    <w:multiLevelType w:val="hybridMultilevel"/>
    <w:tmpl w:val="FFB439DE"/>
    <w:lvl w:ilvl="0" w:tplc="37F07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03969071">
    <w:abstractNumId w:val="1"/>
  </w:num>
  <w:num w:numId="2" w16cid:durableId="1605724425">
    <w:abstractNumId w:val="4"/>
  </w:num>
  <w:num w:numId="3" w16cid:durableId="1585918694">
    <w:abstractNumId w:val="1"/>
  </w:num>
  <w:num w:numId="4" w16cid:durableId="2053848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0176840">
    <w:abstractNumId w:val="2"/>
  </w:num>
  <w:num w:numId="6" w16cid:durableId="1832939517">
    <w:abstractNumId w:val="7"/>
  </w:num>
  <w:num w:numId="7" w16cid:durableId="438573621">
    <w:abstractNumId w:val="5"/>
  </w:num>
  <w:num w:numId="8" w16cid:durableId="2031174521">
    <w:abstractNumId w:val="8"/>
  </w:num>
  <w:num w:numId="9" w16cid:durableId="1246957472">
    <w:abstractNumId w:val="6"/>
  </w:num>
  <w:num w:numId="10" w16cid:durableId="1127117641">
    <w:abstractNumId w:val="3"/>
  </w:num>
  <w:num w:numId="11" w16cid:durableId="1334263330">
    <w:abstractNumId w:val="0"/>
  </w:num>
  <w:num w:numId="12" w16cid:durableId="703751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03"/>
    <w:rsid w:val="000352AC"/>
    <w:rsid w:val="000359C1"/>
    <w:rsid w:val="0009765C"/>
    <w:rsid w:val="00123E47"/>
    <w:rsid w:val="0015564E"/>
    <w:rsid w:val="00166CF1"/>
    <w:rsid w:val="00177747"/>
    <w:rsid w:val="001F24F3"/>
    <w:rsid w:val="00261487"/>
    <w:rsid w:val="0034536F"/>
    <w:rsid w:val="00374FEB"/>
    <w:rsid w:val="0039606D"/>
    <w:rsid w:val="0042085D"/>
    <w:rsid w:val="004217DD"/>
    <w:rsid w:val="0044191E"/>
    <w:rsid w:val="00457242"/>
    <w:rsid w:val="00467B56"/>
    <w:rsid w:val="0053154B"/>
    <w:rsid w:val="00553B83"/>
    <w:rsid w:val="0058679D"/>
    <w:rsid w:val="0060537B"/>
    <w:rsid w:val="00635224"/>
    <w:rsid w:val="00695E96"/>
    <w:rsid w:val="006D1465"/>
    <w:rsid w:val="006E4C71"/>
    <w:rsid w:val="00706467"/>
    <w:rsid w:val="00753811"/>
    <w:rsid w:val="007B37DD"/>
    <w:rsid w:val="007C514A"/>
    <w:rsid w:val="007D79E3"/>
    <w:rsid w:val="007E49BE"/>
    <w:rsid w:val="008106F3"/>
    <w:rsid w:val="00811DD2"/>
    <w:rsid w:val="00827763"/>
    <w:rsid w:val="00896F2E"/>
    <w:rsid w:val="008A54E8"/>
    <w:rsid w:val="00956F0B"/>
    <w:rsid w:val="00973439"/>
    <w:rsid w:val="009960B1"/>
    <w:rsid w:val="009A5A5D"/>
    <w:rsid w:val="009C17D6"/>
    <w:rsid w:val="009F52A2"/>
    <w:rsid w:val="00A2456E"/>
    <w:rsid w:val="00A37313"/>
    <w:rsid w:val="00A84967"/>
    <w:rsid w:val="00A8575E"/>
    <w:rsid w:val="00AB3144"/>
    <w:rsid w:val="00B21CD6"/>
    <w:rsid w:val="00B503F4"/>
    <w:rsid w:val="00BB5BE7"/>
    <w:rsid w:val="00BE7CFA"/>
    <w:rsid w:val="00BF4D8A"/>
    <w:rsid w:val="00C756E3"/>
    <w:rsid w:val="00C81A03"/>
    <w:rsid w:val="00CF616E"/>
    <w:rsid w:val="00D6574D"/>
    <w:rsid w:val="00D97F77"/>
    <w:rsid w:val="00E048D3"/>
    <w:rsid w:val="00E12F01"/>
    <w:rsid w:val="00EE67BA"/>
    <w:rsid w:val="00F811AA"/>
    <w:rsid w:val="00F92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8737"/>
  <w15:docId w15:val="{A1397EDF-CF0F-4F98-AACC-4FBB1415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867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79D"/>
    <w:rPr>
      <w:rFonts w:ascii="Tahoma" w:hAnsi="Tahoma" w:cs="Tahoma"/>
      <w:sz w:val="16"/>
      <w:szCs w:val="16"/>
    </w:rPr>
  </w:style>
  <w:style w:type="paragraph" w:customStyle="1" w:styleId="Domylnie">
    <w:name w:val="Domyślnie"/>
    <w:rsid w:val="00C756E3"/>
    <w:pPr>
      <w:tabs>
        <w:tab w:val="left" w:pos="708"/>
      </w:tabs>
      <w:suppressAutoHyphens/>
      <w:spacing w:after="0" w:line="100" w:lineRule="atLeast"/>
    </w:pPr>
    <w:rPr>
      <w:rFonts w:ascii="Times New Roman" w:eastAsia="SimSun" w:hAnsi="Times New Roman" w:cs="Times New Roman"/>
      <w:color w:val="000000"/>
      <w:sz w:val="24"/>
      <w:szCs w:val="24"/>
    </w:rPr>
  </w:style>
  <w:style w:type="paragraph" w:customStyle="1" w:styleId="Tretekstu">
    <w:name w:val="Treść tekstu"/>
    <w:basedOn w:val="Domylnie"/>
    <w:rsid w:val="00706467"/>
    <w:pPr>
      <w:spacing w:after="120"/>
    </w:pPr>
  </w:style>
  <w:style w:type="paragraph" w:styleId="Akapitzlist">
    <w:name w:val="List Paragraph"/>
    <w:basedOn w:val="Normalny"/>
    <w:uiPriority w:val="34"/>
    <w:qFormat/>
    <w:rsid w:val="00B21CD6"/>
    <w:pPr>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3231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Gromek</dc:creator>
  <cp:lastModifiedBy>Małgorzata Pawłowska</cp:lastModifiedBy>
  <cp:revision>2</cp:revision>
  <cp:lastPrinted>2025-06-27T07:03:00Z</cp:lastPrinted>
  <dcterms:created xsi:type="dcterms:W3CDTF">2025-06-30T12:14:00Z</dcterms:created>
  <dcterms:modified xsi:type="dcterms:W3CDTF">2025-06-30T12:14:00Z</dcterms:modified>
</cp:coreProperties>
</file>